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23563" w14:textId="77777777" w:rsidR="000D063F" w:rsidRPr="000D063F" w:rsidRDefault="000D063F" w:rsidP="000D06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aps/>
          <w:sz w:val="22"/>
          <w:szCs w:val="22"/>
        </w:rPr>
      </w:pPr>
      <w:r w:rsidRPr="000D063F">
        <w:rPr>
          <w:rFonts w:ascii="Arial" w:hAnsi="Arial" w:cs="Arial"/>
          <w:b/>
          <w:caps/>
          <w:sz w:val="22"/>
          <w:szCs w:val="22"/>
        </w:rPr>
        <w:t>Teen Distracted Reality an Interactive Virtual Education (D.R.I.V.E.): Experience and Impact on Teenage Drivers</w:t>
      </w:r>
    </w:p>
    <w:p w14:paraId="39EB41A7" w14:textId="77777777" w:rsidR="000D063F" w:rsidRDefault="000D063F" w:rsidP="000D063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636D873" w14:textId="77777777" w:rsidR="000D063F" w:rsidRPr="000D063F" w:rsidRDefault="000D063F" w:rsidP="000D063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D063F">
        <w:rPr>
          <w:rFonts w:ascii="Arial" w:hAnsi="Arial" w:cs="Arial"/>
          <w:sz w:val="22"/>
          <w:szCs w:val="22"/>
        </w:rPr>
        <w:t>Jonathan Green, MD</w:t>
      </w:r>
      <w:r w:rsidRPr="000D063F">
        <w:rPr>
          <w:rFonts w:ascii="Arial" w:hAnsi="Arial" w:cs="Arial"/>
          <w:sz w:val="22"/>
          <w:szCs w:val="22"/>
          <w:vertAlign w:val="superscript"/>
        </w:rPr>
        <w:t>1</w:t>
      </w:r>
      <w:r w:rsidRPr="000D063F">
        <w:rPr>
          <w:rFonts w:ascii="Arial" w:hAnsi="Arial" w:cs="Arial"/>
          <w:sz w:val="22"/>
          <w:szCs w:val="22"/>
        </w:rPr>
        <w:t>, Gregory Keefe, BS</w:t>
      </w:r>
      <w:r w:rsidRPr="000D063F">
        <w:rPr>
          <w:rFonts w:ascii="Arial" w:hAnsi="Arial" w:cs="Arial"/>
          <w:sz w:val="22"/>
          <w:szCs w:val="22"/>
          <w:vertAlign w:val="superscript"/>
        </w:rPr>
        <w:t>2</w:t>
      </w:r>
      <w:r w:rsidRPr="000D063F">
        <w:rPr>
          <w:rFonts w:ascii="Arial" w:hAnsi="Arial" w:cs="Arial"/>
          <w:sz w:val="22"/>
          <w:szCs w:val="22"/>
        </w:rPr>
        <w:t>, Rachelle N. Damle, MD, MS</w:t>
      </w:r>
      <w:r w:rsidRPr="000D063F">
        <w:rPr>
          <w:rFonts w:ascii="Arial" w:hAnsi="Arial" w:cs="Arial"/>
          <w:sz w:val="22"/>
          <w:szCs w:val="22"/>
          <w:vertAlign w:val="superscript"/>
        </w:rPr>
        <w:t>1</w:t>
      </w:r>
      <w:r w:rsidRPr="000D063F">
        <w:rPr>
          <w:rFonts w:ascii="Arial" w:hAnsi="Arial" w:cs="Arial"/>
          <w:sz w:val="22"/>
          <w:szCs w:val="22"/>
        </w:rPr>
        <w:t xml:space="preserve">, Pradeep P. </w:t>
      </w:r>
      <w:proofErr w:type="spellStart"/>
      <w:r w:rsidRPr="000D063F">
        <w:rPr>
          <w:rFonts w:ascii="Arial" w:hAnsi="Arial" w:cs="Arial"/>
          <w:sz w:val="22"/>
          <w:szCs w:val="22"/>
        </w:rPr>
        <w:t>Nazarey</w:t>
      </w:r>
      <w:proofErr w:type="spellEnd"/>
      <w:r w:rsidRPr="000D063F">
        <w:rPr>
          <w:rFonts w:ascii="Arial" w:hAnsi="Arial" w:cs="Arial"/>
          <w:sz w:val="22"/>
          <w:szCs w:val="22"/>
        </w:rPr>
        <w:t>, MD</w:t>
      </w:r>
      <w:r w:rsidRPr="000D063F">
        <w:rPr>
          <w:rFonts w:ascii="Arial" w:hAnsi="Arial" w:cs="Arial"/>
          <w:sz w:val="22"/>
          <w:szCs w:val="22"/>
          <w:vertAlign w:val="superscript"/>
        </w:rPr>
        <w:t>1</w:t>
      </w:r>
      <w:r w:rsidRPr="000D063F">
        <w:rPr>
          <w:rFonts w:ascii="Arial" w:hAnsi="Arial" w:cs="Arial"/>
          <w:sz w:val="22"/>
          <w:szCs w:val="22"/>
        </w:rPr>
        <w:t>, Jeremy T. Aidlen, MD</w:t>
      </w:r>
      <w:r w:rsidRPr="000D063F">
        <w:rPr>
          <w:rFonts w:ascii="Arial" w:hAnsi="Arial" w:cs="Arial"/>
          <w:sz w:val="22"/>
          <w:szCs w:val="22"/>
          <w:vertAlign w:val="superscript"/>
        </w:rPr>
        <w:t>1</w:t>
      </w:r>
      <w:r w:rsidRPr="000D06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D063F">
        <w:rPr>
          <w:rFonts w:ascii="Arial" w:hAnsi="Arial" w:cs="Arial"/>
          <w:sz w:val="22"/>
          <w:szCs w:val="22"/>
        </w:rPr>
        <w:t>Mariann</w:t>
      </w:r>
      <w:proofErr w:type="spellEnd"/>
      <w:r w:rsidRPr="000D06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D063F">
        <w:rPr>
          <w:rFonts w:ascii="Arial" w:hAnsi="Arial" w:cs="Arial"/>
          <w:sz w:val="22"/>
          <w:szCs w:val="22"/>
        </w:rPr>
        <w:t>Manno</w:t>
      </w:r>
      <w:proofErr w:type="spellEnd"/>
      <w:r w:rsidRPr="000D063F">
        <w:rPr>
          <w:rFonts w:ascii="Arial" w:hAnsi="Arial" w:cs="Arial"/>
          <w:sz w:val="22"/>
          <w:szCs w:val="22"/>
        </w:rPr>
        <w:t>, MD, EdM</w:t>
      </w:r>
      <w:r w:rsidRPr="000D063F">
        <w:rPr>
          <w:rFonts w:ascii="Arial" w:hAnsi="Arial" w:cs="Arial"/>
          <w:sz w:val="22"/>
          <w:szCs w:val="22"/>
          <w:vertAlign w:val="superscript"/>
        </w:rPr>
        <w:t>3</w:t>
      </w:r>
      <w:r w:rsidRPr="000D063F">
        <w:rPr>
          <w:rFonts w:ascii="Arial" w:hAnsi="Arial" w:cs="Arial"/>
          <w:sz w:val="22"/>
          <w:szCs w:val="22"/>
        </w:rPr>
        <w:t>, Michael P. Hirsh, MD</w:t>
      </w:r>
      <w:r w:rsidRPr="000D063F">
        <w:rPr>
          <w:rFonts w:ascii="Arial" w:hAnsi="Arial" w:cs="Arial"/>
          <w:sz w:val="22"/>
          <w:szCs w:val="22"/>
          <w:vertAlign w:val="superscript"/>
        </w:rPr>
        <w:t>1</w:t>
      </w:r>
    </w:p>
    <w:p w14:paraId="111AAA8B" w14:textId="77777777" w:rsidR="000D063F" w:rsidRPr="000D063F" w:rsidRDefault="000D063F" w:rsidP="000D063F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0D063F">
        <w:rPr>
          <w:rFonts w:ascii="Arial" w:hAnsi="Arial" w:cs="Arial"/>
          <w:sz w:val="22"/>
          <w:szCs w:val="22"/>
          <w:vertAlign w:val="superscript"/>
        </w:rPr>
        <w:t>1</w:t>
      </w:r>
      <w:r w:rsidRPr="000D063F">
        <w:rPr>
          <w:rFonts w:ascii="Arial" w:hAnsi="Arial" w:cs="Arial"/>
          <w:sz w:val="22"/>
          <w:szCs w:val="22"/>
        </w:rPr>
        <w:t xml:space="preserve">Division of Pediatric Surgery, Department of General Surgery; </w:t>
      </w:r>
      <w:r w:rsidRPr="000D063F">
        <w:rPr>
          <w:rFonts w:ascii="Arial" w:hAnsi="Arial" w:cs="Arial"/>
          <w:sz w:val="22"/>
          <w:szCs w:val="22"/>
          <w:vertAlign w:val="superscript"/>
        </w:rPr>
        <w:t>2</w:t>
      </w:r>
      <w:r w:rsidRPr="000D063F">
        <w:rPr>
          <w:rFonts w:ascii="Arial" w:hAnsi="Arial" w:cs="Arial"/>
          <w:sz w:val="22"/>
          <w:szCs w:val="22"/>
        </w:rPr>
        <w:t xml:space="preserve">University of Massachusetts Medical School; </w:t>
      </w:r>
      <w:r w:rsidRPr="000D063F">
        <w:rPr>
          <w:rFonts w:ascii="Arial" w:hAnsi="Arial" w:cs="Arial"/>
          <w:sz w:val="22"/>
          <w:szCs w:val="22"/>
          <w:vertAlign w:val="superscript"/>
        </w:rPr>
        <w:t>3</w:t>
      </w:r>
      <w:r w:rsidRPr="000D063F">
        <w:rPr>
          <w:rFonts w:ascii="Arial" w:hAnsi="Arial" w:cs="Arial"/>
          <w:sz w:val="22"/>
          <w:szCs w:val="22"/>
        </w:rPr>
        <w:t>Division of Pediatric Emergency Medicine, Department of Pediatrics, University of Massachusetts Medical School</w:t>
      </w:r>
    </w:p>
    <w:p w14:paraId="48712F59" w14:textId="77777777" w:rsidR="000D063F" w:rsidRPr="000D063F" w:rsidRDefault="000D063F" w:rsidP="000D063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568949" w14:textId="6D4F9B7D" w:rsidR="00D318CD" w:rsidRPr="000D063F" w:rsidRDefault="00D318CD" w:rsidP="000D06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D063F">
        <w:rPr>
          <w:rFonts w:ascii="Arial" w:hAnsi="Arial" w:cs="Arial"/>
          <w:b/>
          <w:bCs/>
          <w:sz w:val="22"/>
          <w:szCs w:val="22"/>
        </w:rPr>
        <w:t>Introduction</w:t>
      </w:r>
      <w:r w:rsidR="000D063F">
        <w:rPr>
          <w:rFonts w:ascii="Arial" w:hAnsi="Arial" w:cs="Arial"/>
          <w:sz w:val="22"/>
          <w:szCs w:val="22"/>
        </w:rPr>
        <w:t xml:space="preserve">: </w:t>
      </w:r>
      <w:r w:rsidR="001F7E32" w:rsidRPr="000D063F">
        <w:rPr>
          <w:rFonts w:ascii="Arial" w:hAnsi="Arial" w:cs="Arial"/>
          <w:sz w:val="22"/>
          <w:szCs w:val="22"/>
        </w:rPr>
        <w:t xml:space="preserve">In 2013, 2,163 teens in the United States ages 16–19 were killed and 243,243 were treated in emergency departments for injuries </w:t>
      </w:r>
      <w:r w:rsidR="00C91E4B" w:rsidRPr="000D063F">
        <w:rPr>
          <w:rFonts w:ascii="Arial" w:hAnsi="Arial" w:cs="Arial"/>
          <w:sz w:val="22"/>
          <w:szCs w:val="22"/>
        </w:rPr>
        <w:t>from</w:t>
      </w:r>
      <w:r w:rsidR="001F7E32" w:rsidRPr="000D063F">
        <w:rPr>
          <w:rFonts w:ascii="Arial" w:hAnsi="Arial" w:cs="Arial"/>
          <w:sz w:val="22"/>
          <w:szCs w:val="22"/>
        </w:rPr>
        <w:t xml:space="preserve"> motor vehicle crashes.</w:t>
      </w:r>
      <w:r w:rsidR="00252CC1" w:rsidRPr="000D063F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A426C9" w:rsidRPr="000D063F">
        <w:rPr>
          <w:rFonts w:ascii="Arial" w:hAnsi="Arial" w:cs="Arial"/>
          <w:sz w:val="22"/>
          <w:szCs w:val="22"/>
        </w:rPr>
        <w:t>distracted</w:t>
      </w:r>
      <w:proofErr w:type="gramEnd"/>
      <w:r w:rsidR="00A426C9" w:rsidRPr="000D063F">
        <w:rPr>
          <w:rFonts w:ascii="Arial" w:hAnsi="Arial" w:cs="Arial"/>
          <w:sz w:val="22"/>
          <w:szCs w:val="22"/>
        </w:rPr>
        <w:t xml:space="preserve"> driving (i.e. texting, loud music, or phone conversations) and impaired driving (driving under the influence) play a role in these motor vehicle crashes. </w:t>
      </w:r>
      <w:r w:rsidR="00252CC1" w:rsidRPr="000D063F">
        <w:rPr>
          <w:rFonts w:ascii="Arial" w:hAnsi="Arial" w:cs="Arial"/>
          <w:sz w:val="22"/>
          <w:szCs w:val="22"/>
        </w:rPr>
        <w:t>Prevention efforts</w:t>
      </w:r>
      <w:r w:rsidR="00A426C9" w:rsidRPr="000D063F">
        <w:rPr>
          <w:rFonts w:ascii="Arial" w:hAnsi="Arial" w:cs="Arial"/>
          <w:sz w:val="22"/>
          <w:szCs w:val="22"/>
        </w:rPr>
        <w:t xml:space="preserve"> aimed at high-risk teenager driving behavior</w:t>
      </w:r>
      <w:r w:rsidR="00252CC1" w:rsidRPr="000D063F">
        <w:rPr>
          <w:rFonts w:ascii="Arial" w:hAnsi="Arial" w:cs="Arial"/>
          <w:sz w:val="22"/>
          <w:szCs w:val="22"/>
        </w:rPr>
        <w:t xml:space="preserve"> may encourage safe driving habits.</w:t>
      </w:r>
      <w:r w:rsidRPr="000D063F">
        <w:rPr>
          <w:rFonts w:ascii="Arial" w:hAnsi="Arial" w:cs="Arial"/>
          <w:sz w:val="22"/>
          <w:szCs w:val="22"/>
        </w:rPr>
        <w:t xml:space="preserve"> </w:t>
      </w:r>
    </w:p>
    <w:p w14:paraId="7ADD694B" w14:textId="77777777" w:rsidR="00252CC1" w:rsidRPr="000D063F" w:rsidRDefault="00252CC1" w:rsidP="000D06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E8AE7CD" w14:textId="034BD859" w:rsidR="00D318CD" w:rsidRPr="000D063F" w:rsidRDefault="00D318CD" w:rsidP="000D06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D063F">
        <w:rPr>
          <w:rFonts w:ascii="Arial" w:hAnsi="Arial" w:cs="Arial"/>
          <w:b/>
          <w:bCs/>
          <w:sz w:val="22"/>
          <w:szCs w:val="22"/>
        </w:rPr>
        <w:t>Methods</w:t>
      </w:r>
      <w:r w:rsidR="000D063F">
        <w:rPr>
          <w:rFonts w:ascii="Arial" w:hAnsi="Arial" w:cs="Arial"/>
          <w:sz w:val="22"/>
          <w:szCs w:val="22"/>
        </w:rPr>
        <w:t xml:space="preserve">: </w:t>
      </w:r>
      <w:r w:rsidR="00252CC1" w:rsidRPr="000D063F">
        <w:rPr>
          <w:rFonts w:ascii="Arial" w:hAnsi="Arial" w:cs="Arial"/>
          <w:sz w:val="22"/>
          <w:szCs w:val="22"/>
        </w:rPr>
        <w:t xml:space="preserve">The Teen </w:t>
      </w:r>
      <w:r w:rsidR="00A426C9" w:rsidRPr="000D063F">
        <w:rPr>
          <w:rFonts w:ascii="Arial" w:hAnsi="Arial" w:cs="Arial"/>
          <w:sz w:val="22"/>
          <w:szCs w:val="22"/>
        </w:rPr>
        <w:t xml:space="preserve">D.R.I.V.E. program is a mobile driving simulator that provides teenagers with distracted and impaired driving scenarios. </w:t>
      </w:r>
      <w:r w:rsidRPr="000D063F">
        <w:rPr>
          <w:rFonts w:ascii="Arial" w:hAnsi="Arial" w:cs="Arial"/>
          <w:sz w:val="22"/>
          <w:szCs w:val="22"/>
        </w:rPr>
        <w:t>We administer</w:t>
      </w:r>
      <w:r w:rsidR="00854718" w:rsidRPr="000D063F">
        <w:rPr>
          <w:rFonts w:ascii="Arial" w:hAnsi="Arial" w:cs="Arial"/>
          <w:sz w:val="22"/>
          <w:szCs w:val="22"/>
        </w:rPr>
        <w:t>ed</w:t>
      </w:r>
      <w:r w:rsidRPr="000D063F">
        <w:rPr>
          <w:rFonts w:ascii="Arial" w:hAnsi="Arial" w:cs="Arial"/>
          <w:sz w:val="22"/>
          <w:szCs w:val="22"/>
        </w:rPr>
        <w:t xml:space="preserve"> </w:t>
      </w:r>
      <w:r w:rsidR="00066283" w:rsidRPr="000D063F">
        <w:rPr>
          <w:rFonts w:ascii="Arial" w:hAnsi="Arial" w:cs="Arial"/>
          <w:sz w:val="22"/>
          <w:szCs w:val="22"/>
        </w:rPr>
        <w:t xml:space="preserve">anonymous </w:t>
      </w:r>
      <w:r w:rsidR="00A426C9" w:rsidRPr="000D063F">
        <w:rPr>
          <w:rFonts w:ascii="Arial" w:hAnsi="Arial" w:cs="Arial"/>
          <w:sz w:val="22"/>
          <w:szCs w:val="22"/>
        </w:rPr>
        <w:t xml:space="preserve">surveys from April 2015-April 2016 to obtain </w:t>
      </w:r>
      <w:r w:rsidR="000876C0" w:rsidRPr="000D063F">
        <w:rPr>
          <w:rFonts w:ascii="Arial" w:hAnsi="Arial" w:cs="Arial"/>
          <w:sz w:val="22"/>
          <w:szCs w:val="22"/>
        </w:rPr>
        <w:t>demographic data and evaluate</w:t>
      </w:r>
      <w:r w:rsidRPr="000D063F">
        <w:rPr>
          <w:rFonts w:ascii="Arial" w:hAnsi="Arial" w:cs="Arial"/>
          <w:sz w:val="22"/>
          <w:szCs w:val="22"/>
        </w:rPr>
        <w:t xml:space="preserve"> </w:t>
      </w:r>
      <w:r w:rsidR="000876C0" w:rsidRPr="000D063F">
        <w:rPr>
          <w:rFonts w:ascii="Arial" w:hAnsi="Arial" w:cs="Arial"/>
          <w:sz w:val="22"/>
          <w:szCs w:val="22"/>
        </w:rPr>
        <w:t>the program’s impact</w:t>
      </w:r>
      <w:r w:rsidR="00252CC1" w:rsidRPr="000D063F">
        <w:rPr>
          <w:rFonts w:ascii="Arial" w:hAnsi="Arial" w:cs="Arial"/>
          <w:sz w:val="22"/>
          <w:szCs w:val="22"/>
        </w:rPr>
        <w:t xml:space="preserve"> on their driving behavior</w:t>
      </w:r>
      <w:r w:rsidRPr="000D063F">
        <w:rPr>
          <w:rFonts w:ascii="Arial" w:hAnsi="Arial" w:cs="Arial"/>
          <w:sz w:val="22"/>
          <w:szCs w:val="22"/>
        </w:rPr>
        <w:t xml:space="preserve">. We retrospectively </w:t>
      </w:r>
      <w:r w:rsidR="00252CC1" w:rsidRPr="000D063F">
        <w:rPr>
          <w:rFonts w:ascii="Arial" w:hAnsi="Arial" w:cs="Arial"/>
          <w:sz w:val="22"/>
          <w:szCs w:val="22"/>
        </w:rPr>
        <w:t xml:space="preserve">analyzed </w:t>
      </w:r>
      <w:r w:rsidRPr="000D063F">
        <w:rPr>
          <w:rFonts w:ascii="Arial" w:hAnsi="Arial" w:cs="Arial"/>
          <w:sz w:val="22"/>
          <w:szCs w:val="22"/>
        </w:rPr>
        <w:t>survey responses using univariate</w:t>
      </w:r>
      <w:r w:rsidR="00A426C9" w:rsidRPr="000D063F">
        <w:rPr>
          <w:rFonts w:ascii="Arial" w:hAnsi="Arial" w:cs="Arial"/>
          <w:sz w:val="22"/>
          <w:szCs w:val="22"/>
        </w:rPr>
        <w:t xml:space="preserve"> and multivariate</w:t>
      </w:r>
      <w:r w:rsidRPr="000D063F">
        <w:rPr>
          <w:rFonts w:ascii="Arial" w:hAnsi="Arial" w:cs="Arial"/>
          <w:sz w:val="22"/>
          <w:szCs w:val="22"/>
        </w:rPr>
        <w:t xml:space="preserve"> statistical analysis</w:t>
      </w:r>
      <w:r w:rsidR="00252CC1" w:rsidRPr="000D063F">
        <w:rPr>
          <w:rFonts w:ascii="Arial" w:hAnsi="Arial" w:cs="Arial"/>
          <w:sz w:val="22"/>
          <w:szCs w:val="22"/>
        </w:rPr>
        <w:t xml:space="preserve">.  </w:t>
      </w:r>
    </w:p>
    <w:p w14:paraId="41EB8122" w14:textId="77777777" w:rsidR="00D318CD" w:rsidRPr="000D063F" w:rsidRDefault="00D318CD" w:rsidP="000D06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D063F">
        <w:rPr>
          <w:rFonts w:ascii="Arial" w:hAnsi="Arial" w:cs="Arial"/>
          <w:sz w:val="22"/>
          <w:szCs w:val="22"/>
        </w:rPr>
        <w:t>  </w:t>
      </w:r>
    </w:p>
    <w:p w14:paraId="79F5191B" w14:textId="4CE67DE1" w:rsidR="00D318CD" w:rsidRPr="000D063F" w:rsidRDefault="00D318CD" w:rsidP="000D06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D063F">
        <w:rPr>
          <w:rFonts w:ascii="Arial" w:hAnsi="Arial" w:cs="Arial"/>
          <w:b/>
          <w:bCs/>
          <w:sz w:val="22"/>
          <w:szCs w:val="22"/>
        </w:rPr>
        <w:t>Results</w:t>
      </w:r>
      <w:r w:rsidR="000D063F">
        <w:rPr>
          <w:rFonts w:ascii="Arial" w:hAnsi="Arial" w:cs="Arial"/>
          <w:sz w:val="22"/>
          <w:szCs w:val="22"/>
        </w:rPr>
        <w:t xml:space="preserve">: </w:t>
      </w:r>
      <w:r w:rsidR="00252CC1" w:rsidRPr="000D063F">
        <w:rPr>
          <w:rFonts w:ascii="Arial" w:hAnsi="Arial" w:cs="Arial"/>
          <w:sz w:val="22"/>
          <w:szCs w:val="22"/>
        </w:rPr>
        <w:t xml:space="preserve">A total of </w:t>
      </w:r>
      <w:r w:rsidR="00A426C9" w:rsidRPr="000D063F">
        <w:rPr>
          <w:rFonts w:ascii="Arial" w:hAnsi="Arial" w:cs="Arial"/>
          <w:sz w:val="22"/>
          <w:szCs w:val="22"/>
        </w:rPr>
        <w:t>1374</w:t>
      </w:r>
      <w:r w:rsidR="00252CC1" w:rsidRPr="000D063F">
        <w:rPr>
          <w:rFonts w:ascii="Arial" w:hAnsi="Arial" w:cs="Arial"/>
          <w:sz w:val="22"/>
          <w:szCs w:val="22"/>
        </w:rPr>
        <w:t xml:space="preserve"> partic</w:t>
      </w:r>
      <w:r w:rsidR="00A426C9" w:rsidRPr="000D063F">
        <w:rPr>
          <w:rFonts w:ascii="Arial" w:hAnsi="Arial" w:cs="Arial"/>
          <w:sz w:val="22"/>
          <w:szCs w:val="22"/>
        </w:rPr>
        <w:t>ipants in the survey, however, 50</w:t>
      </w:r>
      <w:r w:rsidR="00252CC1" w:rsidRPr="000D063F">
        <w:rPr>
          <w:rFonts w:ascii="Arial" w:hAnsi="Arial" w:cs="Arial"/>
          <w:sz w:val="22"/>
          <w:szCs w:val="22"/>
        </w:rPr>
        <w:t xml:space="preserve"> </w:t>
      </w:r>
      <w:r w:rsidR="00A426C9" w:rsidRPr="000D063F">
        <w:rPr>
          <w:rFonts w:ascii="Arial" w:hAnsi="Arial" w:cs="Arial"/>
          <w:sz w:val="22"/>
          <w:szCs w:val="22"/>
        </w:rPr>
        <w:t>did not respond to the driving experience</w:t>
      </w:r>
      <w:r w:rsidR="00252CC1" w:rsidRPr="000D063F">
        <w:rPr>
          <w:rFonts w:ascii="Arial" w:hAnsi="Arial" w:cs="Arial"/>
          <w:sz w:val="22"/>
          <w:szCs w:val="22"/>
        </w:rPr>
        <w:t xml:space="preserve"> portion of the survey. </w:t>
      </w:r>
      <w:r w:rsidR="00A426C9" w:rsidRPr="000D063F">
        <w:rPr>
          <w:rFonts w:ascii="Arial" w:hAnsi="Arial" w:cs="Arial"/>
          <w:sz w:val="22"/>
          <w:szCs w:val="22"/>
        </w:rPr>
        <w:t>Most participants</w:t>
      </w:r>
      <w:r w:rsidR="00B32DC3" w:rsidRPr="000D063F">
        <w:rPr>
          <w:rFonts w:ascii="Arial" w:hAnsi="Arial" w:cs="Arial"/>
          <w:sz w:val="22"/>
          <w:szCs w:val="22"/>
        </w:rPr>
        <w:t xml:space="preserve"> (70%)</w:t>
      </w:r>
      <w:r w:rsidR="00A426C9" w:rsidRPr="000D063F">
        <w:rPr>
          <w:rFonts w:ascii="Arial" w:hAnsi="Arial" w:cs="Arial"/>
          <w:sz w:val="22"/>
          <w:szCs w:val="22"/>
        </w:rPr>
        <w:t xml:space="preserve"> were between 16-17 years of age</w:t>
      </w:r>
      <w:r w:rsidR="005142CB" w:rsidRPr="000D063F">
        <w:rPr>
          <w:rFonts w:ascii="Arial" w:hAnsi="Arial" w:cs="Arial"/>
          <w:sz w:val="22"/>
          <w:szCs w:val="22"/>
        </w:rPr>
        <w:t xml:space="preserve"> </w:t>
      </w:r>
      <w:r w:rsidR="00C81CE2" w:rsidRPr="000D063F">
        <w:rPr>
          <w:rFonts w:ascii="Arial" w:hAnsi="Arial" w:cs="Arial"/>
          <w:sz w:val="22"/>
          <w:szCs w:val="22"/>
        </w:rPr>
        <w:t>years old</w:t>
      </w:r>
      <w:r w:rsidR="005142CB" w:rsidRPr="000D063F">
        <w:rPr>
          <w:rFonts w:ascii="Arial" w:hAnsi="Arial" w:cs="Arial"/>
          <w:sz w:val="22"/>
          <w:szCs w:val="22"/>
        </w:rPr>
        <w:t xml:space="preserve"> and </w:t>
      </w:r>
      <w:r w:rsidR="00B32DC3" w:rsidRPr="000D063F">
        <w:rPr>
          <w:rFonts w:ascii="Arial" w:hAnsi="Arial" w:cs="Arial"/>
          <w:sz w:val="22"/>
          <w:szCs w:val="22"/>
        </w:rPr>
        <w:t>51%</w:t>
      </w:r>
      <w:r w:rsidR="005142CB" w:rsidRPr="000D063F">
        <w:rPr>
          <w:rFonts w:ascii="Arial" w:hAnsi="Arial" w:cs="Arial"/>
          <w:sz w:val="22"/>
          <w:szCs w:val="22"/>
        </w:rPr>
        <w:t xml:space="preserve"> </w:t>
      </w:r>
      <w:r w:rsidR="005123D6" w:rsidRPr="000D063F">
        <w:rPr>
          <w:rFonts w:ascii="Arial" w:hAnsi="Arial" w:cs="Arial"/>
          <w:sz w:val="22"/>
          <w:szCs w:val="22"/>
        </w:rPr>
        <w:t>were</w:t>
      </w:r>
      <w:r w:rsidR="005142CB" w:rsidRPr="000D063F">
        <w:rPr>
          <w:rFonts w:ascii="Arial" w:hAnsi="Arial" w:cs="Arial"/>
          <w:sz w:val="22"/>
          <w:szCs w:val="22"/>
        </w:rPr>
        <w:t xml:space="preserve"> males. </w:t>
      </w:r>
      <w:r w:rsidRPr="000D063F">
        <w:rPr>
          <w:rFonts w:ascii="Arial" w:hAnsi="Arial" w:cs="Arial"/>
          <w:sz w:val="22"/>
          <w:szCs w:val="22"/>
        </w:rPr>
        <w:t xml:space="preserve"> </w:t>
      </w:r>
      <w:r w:rsidR="005123D6" w:rsidRPr="000D063F">
        <w:rPr>
          <w:rFonts w:ascii="Arial" w:hAnsi="Arial" w:cs="Arial"/>
          <w:sz w:val="22"/>
          <w:szCs w:val="22"/>
        </w:rPr>
        <w:t>A majority</w:t>
      </w:r>
      <w:r w:rsidR="002706C6" w:rsidRPr="000D063F">
        <w:rPr>
          <w:rFonts w:ascii="Arial" w:hAnsi="Arial" w:cs="Arial"/>
          <w:sz w:val="22"/>
          <w:szCs w:val="22"/>
        </w:rPr>
        <w:t xml:space="preserve"> </w:t>
      </w:r>
      <w:r w:rsidR="00252CC1" w:rsidRPr="000D063F">
        <w:rPr>
          <w:rFonts w:ascii="Arial" w:hAnsi="Arial" w:cs="Arial"/>
          <w:sz w:val="22"/>
          <w:szCs w:val="22"/>
        </w:rPr>
        <w:t>(</w:t>
      </w:r>
      <w:r w:rsidR="00B32DC3" w:rsidRPr="000D063F">
        <w:rPr>
          <w:rFonts w:ascii="Arial" w:hAnsi="Arial" w:cs="Arial"/>
          <w:sz w:val="22"/>
          <w:szCs w:val="22"/>
        </w:rPr>
        <w:t>76</w:t>
      </w:r>
      <w:r w:rsidR="00252CC1" w:rsidRPr="000D063F">
        <w:rPr>
          <w:rFonts w:ascii="Arial" w:hAnsi="Arial" w:cs="Arial"/>
          <w:sz w:val="22"/>
          <w:szCs w:val="22"/>
        </w:rPr>
        <w:t>%)</w:t>
      </w:r>
      <w:r w:rsidR="005123D6" w:rsidRPr="000D063F">
        <w:rPr>
          <w:rFonts w:ascii="Arial" w:hAnsi="Arial" w:cs="Arial"/>
          <w:sz w:val="22"/>
          <w:szCs w:val="22"/>
        </w:rPr>
        <w:t xml:space="preserve"> of respondents had driving experience (</w:t>
      </w:r>
      <w:r w:rsidR="00B32DC3" w:rsidRPr="000D063F">
        <w:rPr>
          <w:rFonts w:ascii="Arial" w:hAnsi="Arial" w:cs="Arial"/>
          <w:sz w:val="22"/>
          <w:szCs w:val="22"/>
        </w:rPr>
        <w:t>26% permit, and 46</w:t>
      </w:r>
      <w:r w:rsidR="00854718" w:rsidRPr="000D063F">
        <w:rPr>
          <w:rFonts w:ascii="Arial" w:hAnsi="Arial" w:cs="Arial"/>
          <w:sz w:val="22"/>
          <w:szCs w:val="22"/>
        </w:rPr>
        <w:t xml:space="preserve">% license) </w:t>
      </w:r>
      <w:r w:rsidR="00252CC1" w:rsidRPr="000D063F">
        <w:rPr>
          <w:rFonts w:ascii="Arial" w:hAnsi="Arial" w:cs="Arial"/>
          <w:sz w:val="22"/>
          <w:szCs w:val="22"/>
        </w:rPr>
        <w:t xml:space="preserve">or </w:t>
      </w:r>
      <w:r w:rsidR="009965E1" w:rsidRPr="000D063F">
        <w:rPr>
          <w:rFonts w:ascii="Arial" w:hAnsi="Arial" w:cs="Arial"/>
          <w:sz w:val="22"/>
          <w:szCs w:val="22"/>
        </w:rPr>
        <w:t xml:space="preserve">had attended a </w:t>
      </w:r>
      <w:r w:rsidR="00854718" w:rsidRPr="000D063F">
        <w:rPr>
          <w:rFonts w:ascii="Arial" w:hAnsi="Arial" w:cs="Arial"/>
          <w:sz w:val="22"/>
          <w:szCs w:val="22"/>
        </w:rPr>
        <w:t>driver’s e</w:t>
      </w:r>
      <w:r w:rsidR="00B32DC3" w:rsidRPr="000D063F">
        <w:rPr>
          <w:rFonts w:ascii="Arial" w:hAnsi="Arial" w:cs="Arial"/>
          <w:sz w:val="22"/>
          <w:szCs w:val="22"/>
        </w:rPr>
        <w:t>ducation course</w:t>
      </w:r>
      <w:r w:rsidR="00CC7E38" w:rsidRPr="000D063F">
        <w:rPr>
          <w:rFonts w:ascii="Arial" w:hAnsi="Arial" w:cs="Arial"/>
          <w:sz w:val="22"/>
          <w:szCs w:val="22"/>
        </w:rPr>
        <w:t xml:space="preserve"> </w:t>
      </w:r>
      <w:r w:rsidR="00B32DC3" w:rsidRPr="000D063F">
        <w:rPr>
          <w:rFonts w:ascii="Arial" w:hAnsi="Arial" w:cs="Arial"/>
          <w:sz w:val="22"/>
          <w:szCs w:val="22"/>
        </w:rPr>
        <w:t>(6</w:t>
      </w:r>
      <w:r w:rsidR="005123D6" w:rsidRPr="000D063F">
        <w:rPr>
          <w:rFonts w:ascii="Arial" w:hAnsi="Arial" w:cs="Arial"/>
          <w:sz w:val="22"/>
          <w:szCs w:val="22"/>
        </w:rPr>
        <w:t xml:space="preserve">7%). </w:t>
      </w:r>
      <w:r w:rsidR="00B32DC3" w:rsidRPr="000D063F">
        <w:rPr>
          <w:rFonts w:ascii="Arial" w:hAnsi="Arial" w:cs="Arial"/>
          <w:sz w:val="22"/>
          <w:szCs w:val="22"/>
        </w:rPr>
        <w:t>After experiencing the simulation respondents felt that the consequences of driving distracted (53%) and driving impaired (61%) were worse than previously expected</w:t>
      </w:r>
      <w:r w:rsidR="00DB795A" w:rsidRPr="000D063F">
        <w:rPr>
          <w:rFonts w:ascii="Arial" w:hAnsi="Arial" w:cs="Arial"/>
          <w:sz w:val="22"/>
          <w:szCs w:val="22"/>
        </w:rPr>
        <w:t xml:space="preserve">. </w:t>
      </w:r>
      <w:r w:rsidR="00B32DC3" w:rsidRPr="000D063F">
        <w:rPr>
          <w:rFonts w:ascii="Arial" w:hAnsi="Arial" w:cs="Arial"/>
          <w:sz w:val="22"/>
          <w:szCs w:val="22"/>
        </w:rPr>
        <w:t>In addition, participants said that they would never drive distracte</w:t>
      </w:r>
      <w:r w:rsidR="00CC7E38" w:rsidRPr="000D063F">
        <w:rPr>
          <w:rFonts w:ascii="Arial" w:hAnsi="Arial" w:cs="Arial"/>
          <w:sz w:val="22"/>
          <w:szCs w:val="22"/>
        </w:rPr>
        <w:t>d (70%) or drive impaired (90%)</w:t>
      </w:r>
      <w:r w:rsidR="00DB795A" w:rsidRPr="000D063F">
        <w:rPr>
          <w:rFonts w:ascii="Arial" w:hAnsi="Arial" w:cs="Arial"/>
          <w:sz w:val="22"/>
          <w:szCs w:val="22"/>
        </w:rPr>
        <w:t>. A majority of participants (72%) feel that simulation is the most effective way to teach driving related topics.</w:t>
      </w:r>
    </w:p>
    <w:p w14:paraId="5C1E9321" w14:textId="77777777" w:rsidR="00DB795A" w:rsidRPr="000D063F" w:rsidRDefault="00DB795A" w:rsidP="000D06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F52DCAC" w14:textId="489C7EBD" w:rsidR="00BA7B68" w:rsidRPr="000D063F" w:rsidRDefault="00D318CD" w:rsidP="000D06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D063F">
        <w:rPr>
          <w:rFonts w:ascii="Arial" w:hAnsi="Arial" w:cs="Arial"/>
          <w:b/>
          <w:bCs/>
          <w:sz w:val="22"/>
          <w:szCs w:val="22"/>
        </w:rPr>
        <w:t>Conclusion</w:t>
      </w:r>
      <w:r w:rsidR="000D063F">
        <w:rPr>
          <w:rFonts w:ascii="Arial" w:hAnsi="Arial" w:cs="Arial"/>
          <w:sz w:val="22"/>
          <w:szCs w:val="22"/>
        </w:rPr>
        <w:t xml:space="preserve">: </w:t>
      </w:r>
      <w:r w:rsidR="005123D6" w:rsidRPr="000D063F">
        <w:rPr>
          <w:rFonts w:ascii="Arial" w:hAnsi="Arial" w:cs="Arial"/>
          <w:sz w:val="22"/>
          <w:szCs w:val="22"/>
        </w:rPr>
        <w:t xml:space="preserve">Teen </w:t>
      </w:r>
      <w:r w:rsidR="00DB795A" w:rsidRPr="000D063F">
        <w:rPr>
          <w:rFonts w:ascii="Arial" w:hAnsi="Arial" w:cs="Arial"/>
          <w:sz w:val="22"/>
          <w:szCs w:val="22"/>
        </w:rPr>
        <w:t>D.R.I.V.E.</w:t>
      </w:r>
      <w:r w:rsidR="005123D6" w:rsidRPr="000D063F">
        <w:rPr>
          <w:rFonts w:ascii="Arial" w:hAnsi="Arial" w:cs="Arial"/>
          <w:sz w:val="22"/>
          <w:szCs w:val="22"/>
        </w:rPr>
        <w:t xml:space="preserve"> offer</w:t>
      </w:r>
      <w:r w:rsidR="002B5A52" w:rsidRPr="000D063F">
        <w:rPr>
          <w:rFonts w:ascii="Arial" w:hAnsi="Arial" w:cs="Arial"/>
          <w:sz w:val="22"/>
          <w:szCs w:val="22"/>
        </w:rPr>
        <w:t>s</w:t>
      </w:r>
      <w:r w:rsidR="005123D6" w:rsidRPr="000D063F">
        <w:rPr>
          <w:rFonts w:ascii="Arial" w:hAnsi="Arial" w:cs="Arial"/>
          <w:sz w:val="22"/>
          <w:szCs w:val="22"/>
        </w:rPr>
        <w:t xml:space="preserve"> a valu</w:t>
      </w:r>
      <w:r w:rsidR="002B5A52" w:rsidRPr="000D063F">
        <w:rPr>
          <w:rFonts w:ascii="Arial" w:hAnsi="Arial" w:cs="Arial"/>
          <w:sz w:val="22"/>
          <w:szCs w:val="22"/>
        </w:rPr>
        <w:t>able experience to teenagers</w:t>
      </w:r>
      <w:r w:rsidR="00DB795A" w:rsidRPr="000D063F">
        <w:rPr>
          <w:rFonts w:ascii="Arial" w:hAnsi="Arial" w:cs="Arial"/>
          <w:sz w:val="22"/>
          <w:szCs w:val="22"/>
        </w:rPr>
        <w:t>, teaching them</w:t>
      </w:r>
      <w:r w:rsidR="002B5A52" w:rsidRPr="000D063F">
        <w:rPr>
          <w:rFonts w:ascii="Arial" w:hAnsi="Arial" w:cs="Arial"/>
          <w:sz w:val="22"/>
          <w:szCs w:val="22"/>
        </w:rPr>
        <w:t xml:space="preserve"> about the dangers of </w:t>
      </w:r>
      <w:r w:rsidR="00D8543D" w:rsidRPr="000D063F">
        <w:rPr>
          <w:rFonts w:ascii="Arial" w:hAnsi="Arial" w:cs="Arial"/>
          <w:sz w:val="22"/>
          <w:szCs w:val="22"/>
        </w:rPr>
        <w:t>driving</w:t>
      </w:r>
      <w:r w:rsidR="00DB795A" w:rsidRPr="000D063F">
        <w:rPr>
          <w:rFonts w:ascii="Arial" w:hAnsi="Arial" w:cs="Arial"/>
          <w:sz w:val="22"/>
          <w:szCs w:val="22"/>
        </w:rPr>
        <w:t xml:space="preserve"> distracted and impaired.</w:t>
      </w:r>
      <w:r w:rsidR="002B5A52" w:rsidRPr="000D063F">
        <w:rPr>
          <w:rFonts w:ascii="Arial" w:hAnsi="Arial" w:cs="Arial"/>
          <w:sz w:val="22"/>
          <w:szCs w:val="22"/>
        </w:rPr>
        <w:t xml:space="preserve"> </w:t>
      </w:r>
      <w:r w:rsidR="00DB795A" w:rsidRPr="000D063F">
        <w:rPr>
          <w:rFonts w:ascii="Arial" w:hAnsi="Arial" w:cs="Arial"/>
          <w:sz w:val="22"/>
          <w:szCs w:val="22"/>
        </w:rPr>
        <w:t>Participants are likely to n</w:t>
      </w:r>
      <w:r w:rsidR="00C90C57" w:rsidRPr="000D063F">
        <w:rPr>
          <w:rFonts w:ascii="Arial" w:hAnsi="Arial" w:cs="Arial"/>
          <w:sz w:val="22"/>
          <w:szCs w:val="22"/>
        </w:rPr>
        <w:t>ever drive impaired compared or</w:t>
      </w:r>
      <w:r w:rsidR="00DB795A" w:rsidRPr="000D063F">
        <w:rPr>
          <w:rFonts w:ascii="Arial" w:hAnsi="Arial" w:cs="Arial"/>
          <w:sz w:val="22"/>
          <w:szCs w:val="22"/>
        </w:rPr>
        <w:t xml:space="preserve"> distracted. Most teenagers fe</w:t>
      </w:r>
      <w:bookmarkStart w:id="0" w:name="_GoBack"/>
      <w:bookmarkEnd w:id="0"/>
      <w:r w:rsidR="00DB795A" w:rsidRPr="000D063F">
        <w:rPr>
          <w:rFonts w:ascii="Arial" w:hAnsi="Arial" w:cs="Arial"/>
          <w:sz w:val="22"/>
          <w:szCs w:val="22"/>
        </w:rPr>
        <w:t>el simulation teaches these driving lessons most effectively.</w:t>
      </w:r>
    </w:p>
    <w:p w14:paraId="6E4A87A7" w14:textId="77777777" w:rsidR="00BA7B68" w:rsidRPr="000D063F" w:rsidRDefault="00BA7B68" w:rsidP="000D063F">
      <w:pPr>
        <w:rPr>
          <w:rFonts w:ascii="Arial" w:hAnsi="Arial" w:cs="Arial"/>
          <w:sz w:val="22"/>
          <w:szCs w:val="22"/>
        </w:rPr>
      </w:pPr>
    </w:p>
    <w:p w14:paraId="3C43061B" w14:textId="77777777" w:rsidR="00BA7B68" w:rsidRPr="000D063F" w:rsidRDefault="00BA7B68" w:rsidP="000D063F">
      <w:pPr>
        <w:rPr>
          <w:rFonts w:ascii="Arial" w:hAnsi="Arial" w:cs="Arial"/>
          <w:b/>
          <w:sz w:val="22"/>
          <w:szCs w:val="22"/>
          <w:u w:val="single"/>
        </w:rPr>
      </w:pPr>
      <w:r w:rsidRPr="000D063F">
        <w:rPr>
          <w:rFonts w:ascii="Arial" w:hAnsi="Arial" w:cs="Arial"/>
          <w:b/>
          <w:sz w:val="22"/>
          <w:szCs w:val="22"/>
          <w:u w:val="single"/>
        </w:rPr>
        <w:t>Contact:</w:t>
      </w:r>
    </w:p>
    <w:p w14:paraId="36B70635" w14:textId="2675E829" w:rsidR="000D063F" w:rsidRDefault="000D063F" w:rsidP="000D06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Jonathan Green</w:t>
      </w:r>
    </w:p>
    <w:p w14:paraId="24A39B18" w14:textId="3381BBA4" w:rsidR="00352821" w:rsidRDefault="00352821" w:rsidP="000D06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UMass Memorial Medical Center</w:t>
      </w:r>
    </w:p>
    <w:p w14:paraId="01C74DC2" w14:textId="14583C9F" w:rsidR="004B4CFD" w:rsidRPr="000D063F" w:rsidRDefault="00352821" w:rsidP="000D063F">
      <w:pPr>
        <w:rPr>
          <w:rFonts w:ascii="Arial" w:hAnsi="Arial" w:cs="Arial"/>
          <w:sz w:val="22"/>
          <w:szCs w:val="22"/>
        </w:rPr>
      </w:pPr>
      <w:hyperlink r:id="rId5" w:history="1">
        <w:r w:rsidR="00BA7B68" w:rsidRPr="000D063F">
          <w:rPr>
            <w:rStyle w:val="Hyperlink"/>
            <w:rFonts w:ascii="Arial" w:eastAsia="Times New Roman" w:hAnsi="Arial" w:cs="Arial"/>
            <w:sz w:val="22"/>
            <w:szCs w:val="22"/>
          </w:rPr>
          <w:t>jonathan.green@umassmemorial.org</w:t>
        </w:r>
      </w:hyperlink>
    </w:p>
    <w:sectPr w:rsidR="004B4CFD" w:rsidRPr="000D063F" w:rsidSect="000D063F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8CD"/>
    <w:rsid w:val="00066283"/>
    <w:rsid w:val="000876C0"/>
    <w:rsid w:val="000D063F"/>
    <w:rsid w:val="001F7E32"/>
    <w:rsid w:val="00205014"/>
    <w:rsid w:val="00252CC1"/>
    <w:rsid w:val="002706C6"/>
    <w:rsid w:val="002B5A52"/>
    <w:rsid w:val="003176C4"/>
    <w:rsid w:val="00352821"/>
    <w:rsid w:val="003A1FA4"/>
    <w:rsid w:val="003D538E"/>
    <w:rsid w:val="004263A3"/>
    <w:rsid w:val="004B4CFD"/>
    <w:rsid w:val="004E0A74"/>
    <w:rsid w:val="004F0D2D"/>
    <w:rsid w:val="005023A5"/>
    <w:rsid w:val="005123D6"/>
    <w:rsid w:val="005142CB"/>
    <w:rsid w:val="005A6B62"/>
    <w:rsid w:val="00655674"/>
    <w:rsid w:val="00663E38"/>
    <w:rsid w:val="0070485D"/>
    <w:rsid w:val="0072261F"/>
    <w:rsid w:val="00771DA3"/>
    <w:rsid w:val="00783650"/>
    <w:rsid w:val="0082012F"/>
    <w:rsid w:val="00850E94"/>
    <w:rsid w:val="00854718"/>
    <w:rsid w:val="00876FFF"/>
    <w:rsid w:val="009762F4"/>
    <w:rsid w:val="009965E1"/>
    <w:rsid w:val="00A426C9"/>
    <w:rsid w:val="00A57C54"/>
    <w:rsid w:val="00AF062A"/>
    <w:rsid w:val="00B32DC3"/>
    <w:rsid w:val="00BA7B68"/>
    <w:rsid w:val="00BC52CC"/>
    <w:rsid w:val="00C81CE2"/>
    <w:rsid w:val="00C90C57"/>
    <w:rsid w:val="00C91E4B"/>
    <w:rsid w:val="00CC7E38"/>
    <w:rsid w:val="00D318CD"/>
    <w:rsid w:val="00D8543D"/>
    <w:rsid w:val="00DB795A"/>
    <w:rsid w:val="00F878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C7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6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6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5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5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5E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426C9"/>
  </w:style>
  <w:style w:type="character" w:styleId="Hyperlink">
    <w:name w:val="Hyperlink"/>
    <w:basedOn w:val="DefaultParagraphFont"/>
    <w:uiPriority w:val="99"/>
    <w:semiHidden/>
    <w:unhideWhenUsed/>
    <w:rsid w:val="00BA7B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6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6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5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5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5E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426C9"/>
  </w:style>
  <w:style w:type="character" w:styleId="Hyperlink">
    <w:name w:val="Hyperlink"/>
    <w:basedOn w:val="DefaultParagraphFont"/>
    <w:uiPriority w:val="99"/>
    <w:semiHidden/>
    <w:unhideWhenUsed/>
    <w:rsid w:val="00BA7B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onathan.green@umassmemoria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 College of Medicine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Green</dc:creator>
  <cp:lastModifiedBy>depasquw</cp:lastModifiedBy>
  <cp:revision>4</cp:revision>
  <dcterms:created xsi:type="dcterms:W3CDTF">2017-03-30T13:57:00Z</dcterms:created>
  <dcterms:modified xsi:type="dcterms:W3CDTF">2017-04-04T14:42:00Z</dcterms:modified>
</cp:coreProperties>
</file>